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BFB3" w14:textId="5E3FDC77" w:rsidR="00433F71" w:rsidRDefault="00486733">
      <w:pPr>
        <w:rPr>
          <w:b/>
        </w:rPr>
      </w:pPr>
      <w:bookmarkStart w:id="0" w:name="_GoBack"/>
      <w:bookmarkEnd w:id="0"/>
      <w:r w:rsidRPr="00486733">
        <w:rPr>
          <w:b/>
        </w:rPr>
        <w:t xml:space="preserve">Chamisso-Preis </w:t>
      </w:r>
      <w:r w:rsidR="0031120F">
        <w:rPr>
          <w:b/>
        </w:rPr>
        <w:t xml:space="preserve">Dresden </w:t>
      </w:r>
      <w:r w:rsidRPr="00486733">
        <w:rPr>
          <w:b/>
        </w:rPr>
        <w:t>202</w:t>
      </w:r>
      <w:r w:rsidR="005D6C64">
        <w:rPr>
          <w:b/>
        </w:rPr>
        <w:t>2</w:t>
      </w:r>
    </w:p>
    <w:p w14:paraId="6BEAF15A" w14:textId="1A4C7859" w:rsidR="00244234" w:rsidRDefault="00486733" w:rsidP="005D6C64">
      <w:pPr>
        <w:jc w:val="both"/>
      </w:pPr>
      <w:r w:rsidRPr="00486733">
        <w:t xml:space="preserve">Der </w:t>
      </w:r>
      <w:r w:rsidR="005D6C64">
        <w:t xml:space="preserve">diesjährige </w:t>
      </w:r>
      <w:r>
        <w:t xml:space="preserve">Chamisso-Preis </w:t>
      </w:r>
      <w:r w:rsidR="0031120F">
        <w:t xml:space="preserve">Dresden </w:t>
      </w:r>
      <w:r>
        <w:t>wird an</w:t>
      </w:r>
      <w:r w:rsidR="0031120F">
        <w:t xml:space="preserve"> die Schriftstellerin</w:t>
      </w:r>
      <w:r>
        <w:t xml:space="preserve"> Katerina </w:t>
      </w:r>
      <w:proofErr w:type="spellStart"/>
      <w:r>
        <w:t>Poladjan</w:t>
      </w:r>
      <w:proofErr w:type="spellEnd"/>
      <w:r>
        <w:t xml:space="preserve"> verliehen. </w:t>
      </w:r>
    </w:p>
    <w:p w14:paraId="3BF7BFB4" w14:textId="00CDA2CB" w:rsidR="00486733" w:rsidRDefault="00486733" w:rsidP="0031120F">
      <w:pPr>
        <w:jc w:val="both"/>
      </w:pPr>
      <w:r w:rsidRPr="00C44EC0">
        <w:rPr>
          <w:u w:val="single"/>
        </w:rPr>
        <w:t>Die Preisverleihung</w:t>
      </w:r>
      <w:r>
        <w:t xml:space="preserve"> findet am</w:t>
      </w:r>
      <w:r w:rsidR="0031120F">
        <w:t xml:space="preserve"> Freitag, den</w:t>
      </w:r>
      <w:r>
        <w:t xml:space="preserve"> 23.</w:t>
      </w:r>
      <w:r w:rsidR="0031120F">
        <w:t xml:space="preserve"> </w:t>
      </w:r>
      <w:r>
        <w:t>September 2022 im St.</w:t>
      </w:r>
      <w:r w:rsidR="0031120F">
        <w:t xml:space="preserve"> </w:t>
      </w:r>
      <w:r>
        <w:t>Benno-Gymnasium</w:t>
      </w:r>
      <w:r w:rsidR="0031120F">
        <w:t xml:space="preserve"> in</w:t>
      </w:r>
      <w:r>
        <w:t xml:space="preserve"> Dresden statt. D</w:t>
      </w:r>
      <w:r w:rsidR="0031120F">
        <w:t>ie</w:t>
      </w:r>
      <w:r>
        <w:t xml:space="preserve"> Abend</w:t>
      </w:r>
      <w:r w:rsidR="0031120F">
        <w:t>veranstaltung</w:t>
      </w:r>
      <w:r>
        <w:t xml:space="preserve"> wird mit einem Vortrag von</w:t>
      </w:r>
      <w:r w:rsidR="00344EF8">
        <w:t xml:space="preserve"> Frau</w:t>
      </w:r>
      <w:r w:rsidR="0031120F">
        <w:t xml:space="preserve"> Richterin am Bundesverfassungsgericht</w:t>
      </w:r>
      <w:r>
        <w:t xml:space="preserve"> Prof.</w:t>
      </w:r>
      <w:r w:rsidR="0031120F">
        <w:t xml:space="preserve"> </w:t>
      </w:r>
      <w:r>
        <w:t>Dr.</w:t>
      </w:r>
      <w:r w:rsidR="0031120F">
        <w:t xml:space="preserve"> </w:t>
      </w:r>
      <w:r>
        <w:t>Christine Langenfe</w:t>
      </w:r>
      <w:r w:rsidR="0031120F">
        <w:t xml:space="preserve">ld </w:t>
      </w:r>
      <w:r>
        <w:t>eröffnet.</w:t>
      </w:r>
      <w:r w:rsidR="00BE6D58">
        <w:t xml:space="preserve"> Die Laudatio auf die Preisträgerin </w:t>
      </w:r>
      <w:r w:rsidR="0031120F">
        <w:t xml:space="preserve">wird </w:t>
      </w:r>
      <w:r w:rsidR="005A1976">
        <w:t>die Literatur</w:t>
      </w:r>
      <w:r w:rsidR="00344EF8">
        <w:t>-Redakteurin</w:t>
      </w:r>
      <w:r w:rsidR="00BE6D58">
        <w:t xml:space="preserve"> </w:t>
      </w:r>
      <w:r w:rsidR="00D806BA">
        <w:t xml:space="preserve">Anne-Dore Krohn </w:t>
      </w:r>
      <w:r w:rsidR="00BE6D58">
        <w:t>(</w:t>
      </w:r>
      <w:r w:rsidR="00D806BA">
        <w:t>rbb)</w:t>
      </w:r>
      <w:r w:rsidR="00C44EC0">
        <w:t xml:space="preserve"> halten</w:t>
      </w:r>
      <w:r w:rsidR="00BE6D58">
        <w:t>.</w:t>
      </w:r>
    </w:p>
    <w:p w14:paraId="3BF7BFB5" w14:textId="4AB48A13" w:rsidR="00486733" w:rsidRDefault="00C44EC0" w:rsidP="001709B3">
      <w:pPr>
        <w:jc w:val="both"/>
      </w:pPr>
      <w:r w:rsidRPr="00C44EC0">
        <w:rPr>
          <w:iCs/>
          <w:u w:val="single"/>
        </w:rPr>
        <w:t>Die Preisträgerin</w:t>
      </w:r>
      <w:r>
        <w:rPr>
          <w:i/>
        </w:rPr>
        <w:t xml:space="preserve"> </w:t>
      </w:r>
      <w:r w:rsidR="00D806BA" w:rsidRPr="00D806BA">
        <w:rPr>
          <w:i/>
        </w:rPr>
        <w:t xml:space="preserve">Katerina </w:t>
      </w:r>
      <w:proofErr w:type="spellStart"/>
      <w:r w:rsidR="00D806BA" w:rsidRPr="00D806BA">
        <w:rPr>
          <w:i/>
        </w:rPr>
        <w:t>Poladjan</w:t>
      </w:r>
      <w:proofErr w:type="spellEnd"/>
      <w:r w:rsidR="00D806BA" w:rsidRPr="00D806BA">
        <w:t>, geboren 1971 in Moskau, stammt aus einer Künstlerfamilie</w:t>
      </w:r>
      <w:r w:rsidR="00D806BA">
        <w:t xml:space="preserve"> armenischer Herkunft</w:t>
      </w:r>
      <w:r w:rsidR="00D806BA" w:rsidRPr="00D806BA">
        <w:t xml:space="preserve">. Sie kam Ende der 1970er Jahre nach Deutschland; war Schauspielerin und ist Schriftstellerin, schreibt Essays, Romane und Theatertexte. </w:t>
      </w:r>
      <w:r w:rsidR="00D806BA">
        <w:t xml:space="preserve">Sie hat </w:t>
      </w:r>
      <w:r w:rsidR="003E3333">
        <w:t xml:space="preserve">mit ihren vier Romanen </w:t>
      </w:r>
      <w:r w:rsidR="00D806BA">
        <w:t>einen neuen, eigenständigen Ton in die deutschsprachige Literatur gebracht, schwebend zwischen Geschichte und Fiktion. Die Lebensgeschichte öffnet sich zur Geschichte der Familie, zur Vorgeschichte unserer Gegenwart, zur Geschichte des mörderischen 20.</w:t>
      </w:r>
      <w:r w:rsidR="001709B3">
        <w:t xml:space="preserve"> </w:t>
      </w:r>
      <w:r w:rsidR="00D806BA">
        <w:t>Jahrhundert</w:t>
      </w:r>
      <w:r w:rsidR="007C513C">
        <w:t>s</w:t>
      </w:r>
      <w:r w:rsidR="00D806BA">
        <w:t xml:space="preserve">; die Erzählerinnen bewegen sich zwischen der Welt ihrer Herkunft – Sowjetrussland, Armenien – und suchen nach einer Wahrheit, die es nicht gibt, und Heimat, die sich nur der Hoffnung zeigt. </w:t>
      </w:r>
      <w:r w:rsidR="00D147F7">
        <w:t xml:space="preserve">Sie nimmt ihre Leserinnen </w:t>
      </w:r>
      <w:r w:rsidR="007C513C">
        <w:t xml:space="preserve">und Leser </w:t>
      </w:r>
      <w:r w:rsidR="00D147F7">
        <w:t>mit auf</w:t>
      </w:r>
      <w:r w:rsidR="0041569D">
        <w:t xml:space="preserve"> die</w:t>
      </w:r>
      <w:r w:rsidR="00D147F7">
        <w:t xml:space="preserve"> „</w:t>
      </w:r>
      <w:r w:rsidR="00D147F7" w:rsidRPr="00D147F7">
        <w:t>Suche nach einer Sprache, die in der Vergangenheit eine Spur der Zukunft entdeckt</w:t>
      </w:r>
      <w:r w:rsidR="00D147F7">
        <w:t>“ (Katrin Schumacher</w:t>
      </w:r>
      <w:r w:rsidR="0041569D">
        <w:t>, Jurymitglied</w:t>
      </w:r>
      <w:r w:rsidR="00D147F7">
        <w:t xml:space="preserve">). </w:t>
      </w:r>
      <w:r w:rsidR="003E3333">
        <w:t xml:space="preserve">Der Chamisso-Preis würdigt diese große Literatur deutscher Sprache – jenseits nationaler </w:t>
      </w:r>
      <w:proofErr w:type="spellStart"/>
      <w:r w:rsidR="003E3333">
        <w:t>Einsinnigkeit</w:t>
      </w:r>
      <w:proofErr w:type="spellEnd"/>
      <w:r w:rsidR="003E3333">
        <w:t>.</w:t>
      </w:r>
    </w:p>
    <w:p w14:paraId="05DCD52E" w14:textId="688F72F8" w:rsidR="0041569D" w:rsidRDefault="0041569D" w:rsidP="000708AE">
      <w:pPr>
        <w:jc w:val="both"/>
      </w:pPr>
      <w:r w:rsidRPr="009010FA">
        <w:rPr>
          <w:u w:val="single"/>
        </w:rPr>
        <w:t>Der Chamisso-Preis Dresden</w:t>
      </w:r>
      <w:r>
        <w:t xml:space="preserve"> </w:t>
      </w:r>
      <w:r w:rsidR="000708AE">
        <w:t xml:space="preserve">wurde </w:t>
      </w:r>
      <w:r>
        <w:t>2017 neugestiftet</w:t>
      </w:r>
      <w:r w:rsidR="000708AE">
        <w:t xml:space="preserve"> und </w:t>
      </w:r>
      <w:r>
        <w:t xml:space="preserve">wird von dem gemeinnützigen Verein Bildung und Gesellschaft e.V. </w:t>
      </w:r>
      <w:r w:rsidR="000708AE">
        <w:t xml:space="preserve">aus </w:t>
      </w:r>
      <w:r>
        <w:t xml:space="preserve">Dresden getragen – seit diesem Jahr in Zusammenarbeit mit der Internationalen Chamisso-Gesellschaft </w:t>
      </w:r>
      <w:r w:rsidR="009010FA">
        <w:t xml:space="preserve">mit Sitz in </w:t>
      </w:r>
      <w:r>
        <w:t>Berlin.</w:t>
      </w:r>
      <w:r w:rsidR="006F775B">
        <w:t xml:space="preserve"> </w:t>
      </w:r>
      <w:r w:rsidR="00A36E93">
        <w:t>Mit dem Chamisso-Preis Dresden</w:t>
      </w:r>
      <w:r w:rsidR="006F775B" w:rsidRPr="006F775B">
        <w:t xml:space="preserve"> </w:t>
      </w:r>
      <w:r w:rsidR="00723509">
        <w:t>werden Autorinnen</w:t>
      </w:r>
      <w:r w:rsidR="00A36E93">
        <w:t xml:space="preserve"> und Autoren geehrt</w:t>
      </w:r>
      <w:r w:rsidR="006F775B" w:rsidRPr="006F775B">
        <w:t>, die durch ihr Schreiben die Erfahrungen ihrer Biografie mitteilen und einen erweiterten Blick auf unsere Gesellschaft und ihre Offenheit gegenüber anderen Kulturen ermöglichen. So setzt der Preis ein Zeichen für die Fortentwicklung unserer Gesellschaft hin zu einer neugierigen und zukunftsfähigen Gemeinschaft kultureller Vielfalt.</w:t>
      </w:r>
    </w:p>
    <w:p w14:paraId="3BF7BFB7" w14:textId="79D4163F" w:rsidR="00486733" w:rsidRDefault="00486733" w:rsidP="000431F4">
      <w:pPr>
        <w:jc w:val="both"/>
      </w:pPr>
      <w:r w:rsidRPr="001F315C">
        <w:rPr>
          <w:u w:val="single"/>
        </w:rPr>
        <w:t>Die Jury</w:t>
      </w:r>
      <w:r>
        <w:t xml:space="preserve"> </w:t>
      </w:r>
      <w:r w:rsidR="009010FA">
        <w:t xml:space="preserve">setzt sich aus Herrn </w:t>
      </w:r>
      <w:r>
        <w:t>Axel Helbig (Redakteur der Literaturzeitschrift „</w:t>
      </w:r>
      <w:proofErr w:type="spellStart"/>
      <w:r>
        <w:t>Ostragehege</w:t>
      </w:r>
      <w:proofErr w:type="spellEnd"/>
      <w:r>
        <w:t>“)</w:t>
      </w:r>
      <w:r w:rsidR="005036C0">
        <w:t xml:space="preserve">, Herrn </w:t>
      </w:r>
      <w:r>
        <w:t>Prof.</w:t>
      </w:r>
      <w:r w:rsidR="00723509">
        <w:t xml:space="preserve"> </w:t>
      </w:r>
      <w:r>
        <w:t>(</w:t>
      </w:r>
      <w:proofErr w:type="spellStart"/>
      <w:r>
        <w:t>em</w:t>
      </w:r>
      <w:proofErr w:type="spellEnd"/>
      <w:r>
        <w:t>.) Dr. Walter Schmitz (Vorsitzender von Bildung und Gesellschaft e.V.)</w:t>
      </w:r>
      <w:r w:rsidR="005036C0">
        <w:t xml:space="preserve">, Frau </w:t>
      </w:r>
      <w:r>
        <w:t>Dr.</w:t>
      </w:r>
      <w:r w:rsidR="005036C0">
        <w:t xml:space="preserve"> </w:t>
      </w:r>
      <w:r>
        <w:t>Katrin Schumacher (Literatur</w:t>
      </w:r>
      <w:r w:rsidR="00AB6907">
        <w:t>-R</w:t>
      </w:r>
      <w:r>
        <w:t>edakteurin beim MDR)</w:t>
      </w:r>
      <w:r w:rsidR="00AB6907">
        <w:t>, Frau</w:t>
      </w:r>
      <w:r>
        <w:t xml:space="preserve"> Dr.</w:t>
      </w:r>
      <w:r w:rsidR="00AB6907">
        <w:t xml:space="preserve"> </w:t>
      </w:r>
      <w:r>
        <w:t>Wiebke Sievers (Österreichische Akademie der Wissenschaften)</w:t>
      </w:r>
      <w:r w:rsidR="00AB6907">
        <w:t xml:space="preserve"> und Frau</w:t>
      </w:r>
      <w:r>
        <w:t xml:space="preserve"> Dr.</w:t>
      </w:r>
      <w:r w:rsidR="00AB6907">
        <w:t xml:space="preserve"> </w:t>
      </w:r>
      <w:r>
        <w:t>Jutta Weber (Vorsitzende der Internationalen Chamisso-Gesellschaft, Berlin)</w:t>
      </w:r>
      <w:r w:rsidR="00AB6907">
        <w:t xml:space="preserve"> zusammen.</w:t>
      </w:r>
    </w:p>
    <w:p w14:paraId="69A314A5" w14:textId="44CBD989" w:rsidR="006B6271" w:rsidRDefault="006B6271" w:rsidP="00723509">
      <w:pPr>
        <w:jc w:val="both"/>
        <w:rPr>
          <w:u w:val="single"/>
        </w:rPr>
      </w:pPr>
      <w:r>
        <w:rPr>
          <w:u w:val="single"/>
        </w:rPr>
        <w:t xml:space="preserve">Der Preis wird vom Verein Bildung und Gesellschaft in Zusammenarbeit mit der </w:t>
      </w:r>
      <w:r w:rsidR="00D851B3">
        <w:rPr>
          <w:u w:val="single"/>
        </w:rPr>
        <w:t>Chamisso-Gesellschaft e.V. getragen.</w:t>
      </w:r>
    </w:p>
    <w:p w14:paraId="3BF7BFB9" w14:textId="7AC9CB8B" w:rsidR="00486733" w:rsidRPr="00486733" w:rsidRDefault="00486733" w:rsidP="00723509">
      <w:pPr>
        <w:jc w:val="both"/>
      </w:pPr>
      <w:r w:rsidRPr="00244234">
        <w:rPr>
          <w:u w:val="single"/>
        </w:rPr>
        <w:t>Die Förderer</w:t>
      </w:r>
      <w:r w:rsidR="001F315C" w:rsidRPr="00244234">
        <w:rPr>
          <w:u w:val="single"/>
        </w:rPr>
        <w:t xml:space="preserve"> des Chamisso-Preises</w:t>
      </w:r>
      <w:r w:rsidR="001F315C" w:rsidRPr="00723509">
        <w:t xml:space="preserve"> </w:t>
      </w:r>
      <w:r w:rsidR="001F315C">
        <w:t>sind</w:t>
      </w:r>
      <w:r w:rsidR="00F3455D">
        <w:t xml:space="preserve"> die </w:t>
      </w:r>
      <w:r>
        <w:t xml:space="preserve">C.H.Beck Stiftung </w:t>
      </w:r>
      <w:r w:rsidR="00F3455D">
        <w:t>aus Mü</w:t>
      </w:r>
      <w:r>
        <w:t>nchen</w:t>
      </w:r>
      <w:r w:rsidR="00F3455D">
        <w:t>, das</w:t>
      </w:r>
      <w:r>
        <w:t xml:space="preserve"> Forum Tiberius</w:t>
      </w:r>
      <w:r w:rsidR="00F3455D">
        <w:t>, die</w:t>
      </w:r>
      <w:r>
        <w:t xml:space="preserve"> Ostsächsische Sparkasse</w:t>
      </w:r>
      <w:r w:rsidR="00F3455D">
        <w:t xml:space="preserve"> und die</w:t>
      </w:r>
      <w:r>
        <w:t xml:space="preserve"> Sächsische Aufbaubank.</w:t>
      </w:r>
      <w:r w:rsidR="00F3455D">
        <w:t xml:space="preserve"> Ihnen gebührt unser Dank für die Unterstützung des Preises.</w:t>
      </w:r>
    </w:p>
    <w:sectPr w:rsidR="00486733" w:rsidRPr="004867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33"/>
    <w:rsid w:val="000431F4"/>
    <w:rsid w:val="000708AE"/>
    <w:rsid w:val="001709B3"/>
    <w:rsid w:val="001F315C"/>
    <w:rsid w:val="00244234"/>
    <w:rsid w:val="0031120F"/>
    <w:rsid w:val="00344EF8"/>
    <w:rsid w:val="003E3333"/>
    <w:rsid w:val="0041569D"/>
    <w:rsid w:val="00433F71"/>
    <w:rsid w:val="00486733"/>
    <w:rsid w:val="005036C0"/>
    <w:rsid w:val="005A1976"/>
    <w:rsid w:val="005D6C64"/>
    <w:rsid w:val="006B6271"/>
    <w:rsid w:val="006F775B"/>
    <w:rsid w:val="00723509"/>
    <w:rsid w:val="007925A0"/>
    <w:rsid w:val="007C513C"/>
    <w:rsid w:val="009010FA"/>
    <w:rsid w:val="00A36E93"/>
    <w:rsid w:val="00AB6907"/>
    <w:rsid w:val="00BE6D58"/>
    <w:rsid w:val="00BF6FED"/>
    <w:rsid w:val="00C44EC0"/>
    <w:rsid w:val="00D147F7"/>
    <w:rsid w:val="00D806BA"/>
    <w:rsid w:val="00D851B3"/>
    <w:rsid w:val="00D9111D"/>
    <w:rsid w:val="00E36DB8"/>
    <w:rsid w:val="00F34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BFB3"/>
  <w15:docId w15:val="{C9C3A9B4-BF63-440E-AC89-276A3D22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0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2</cp:revision>
  <dcterms:created xsi:type="dcterms:W3CDTF">2022-06-15T21:32:00Z</dcterms:created>
  <dcterms:modified xsi:type="dcterms:W3CDTF">2022-06-15T21:32:00Z</dcterms:modified>
</cp:coreProperties>
</file>